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EF0" w:rsidRPr="00A96EF0" w:rsidRDefault="00A96EF0" w:rsidP="00A96EF0">
      <w:pPr>
        <w:jc w:val="center"/>
        <w:rPr>
          <w:szCs w:val="24"/>
        </w:rPr>
      </w:pPr>
    </w:p>
    <w:p w:rsidR="00A96EF0" w:rsidRPr="00A96EF0" w:rsidRDefault="00A96EF0" w:rsidP="00A96EF0">
      <w:pPr>
        <w:jc w:val="center"/>
        <w:rPr>
          <w:szCs w:val="24"/>
        </w:rPr>
      </w:pPr>
    </w:p>
    <w:p w:rsidR="00A96EF0" w:rsidRPr="00A96EF0" w:rsidRDefault="00A96EF0" w:rsidP="00A96EF0">
      <w:pPr>
        <w:jc w:val="center"/>
        <w:rPr>
          <w:szCs w:val="24"/>
        </w:rPr>
      </w:pPr>
    </w:p>
    <w:p w:rsidR="00A96EF0" w:rsidRPr="00A96EF0" w:rsidRDefault="00A96EF0" w:rsidP="00A96EF0">
      <w:pPr>
        <w:jc w:val="center"/>
        <w:rPr>
          <w:szCs w:val="24"/>
        </w:rPr>
      </w:pPr>
    </w:p>
    <w:p w:rsidR="00A96EF0" w:rsidRPr="00A96EF0" w:rsidRDefault="00A96EF0" w:rsidP="00A96EF0">
      <w:pPr>
        <w:jc w:val="center"/>
        <w:rPr>
          <w:szCs w:val="24"/>
        </w:rPr>
      </w:pPr>
    </w:p>
    <w:p w:rsidR="00A96EF0" w:rsidRPr="00A96EF0" w:rsidRDefault="00A96EF0" w:rsidP="00A96EF0">
      <w:pPr>
        <w:jc w:val="center"/>
        <w:rPr>
          <w:szCs w:val="24"/>
        </w:rPr>
      </w:pPr>
    </w:p>
    <w:p w:rsidR="00A96EF0" w:rsidRPr="00A96EF0" w:rsidRDefault="00A96EF0" w:rsidP="00A96EF0">
      <w:pPr>
        <w:jc w:val="center"/>
        <w:rPr>
          <w:szCs w:val="24"/>
        </w:rPr>
      </w:pPr>
    </w:p>
    <w:p w:rsidR="00A96EF0" w:rsidRPr="00A96EF0" w:rsidRDefault="00317B0C" w:rsidP="00A96EF0">
      <w:pPr>
        <w:jc w:val="center"/>
        <w:rPr>
          <w:szCs w:val="24"/>
        </w:rPr>
      </w:pPr>
      <w:r>
        <w:rPr>
          <w:szCs w:val="24"/>
        </w:rPr>
        <w:t>Name</w:t>
      </w:r>
    </w:p>
    <w:p w:rsidR="00A96EF0" w:rsidRPr="00A96EF0" w:rsidRDefault="00317B0C" w:rsidP="00A96EF0">
      <w:pPr>
        <w:jc w:val="center"/>
        <w:rPr>
          <w:szCs w:val="24"/>
        </w:rPr>
      </w:pPr>
      <w:r>
        <w:rPr>
          <w:szCs w:val="24"/>
        </w:rPr>
        <w:t>Institution</w:t>
      </w:r>
    </w:p>
    <w:p w:rsidR="00A96EF0" w:rsidRDefault="00317B0C" w:rsidP="00A96EF0">
      <w:pPr>
        <w:jc w:val="center"/>
        <w:rPr>
          <w:szCs w:val="24"/>
        </w:rPr>
      </w:pPr>
      <w:r>
        <w:rPr>
          <w:szCs w:val="24"/>
        </w:rPr>
        <w:t>Date</w:t>
      </w:r>
    </w:p>
    <w:p w:rsidR="00317B0C" w:rsidRPr="00A96EF0" w:rsidRDefault="00317B0C" w:rsidP="00317B0C">
      <w:pPr>
        <w:jc w:val="center"/>
        <w:rPr>
          <w:szCs w:val="24"/>
        </w:rPr>
      </w:pPr>
      <w:r w:rsidRPr="00A96EF0">
        <w:rPr>
          <w:szCs w:val="24"/>
        </w:rPr>
        <w:t>California Voting</w:t>
      </w:r>
    </w:p>
    <w:p w:rsidR="00317B0C" w:rsidRPr="00A96EF0" w:rsidRDefault="00317B0C" w:rsidP="00A96EF0">
      <w:pPr>
        <w:jc w:val="center"/>
        <w:rPr>
          <w:szCs w:val="24"/>
        </w:rPr>
      </w:pPr>
    </w:p>
    <w:p w:rsidR="00A96EF0" w:rsidRPr="00A96EF0" w:rsidRDefault="00A96EF0" w:rsidP="00A96EF0">
      <w:pPr>
        <w:jc w:val="center"/>
        <w:rPr>
          <w:szCs w:val="24"/>
        </w:rPr>
      </w:pPr>
    </w:p>
    <w:p w:rsidR="00A96EF0" w:rsidRPr="00A96EF0" w:rsidRDefault="00A96EF0" w:rsidP="00A96EF0">
      <w:pPr>
        <w:jc w:val="center"/>
        <w:rPr>
          <w:szCs w:val="24"/>
        </w:rPr>
      </w:pPr>
    </w:p>
    <w:p w:rsidR="00A96EF0" w:rsidRPr="00A96EF0" w:rsidRDefault="00A96EF0" w:rsidP="00A96EF0">
      <w:pPr>
        <w:jc w:val="center"/>
        <w:rPr>
          <w:szCs w:val="24"/>
        </w:rPr>
      </w:pPr>
    </w:p>
    <w:p w:rsidR="00A96EF0" w:rsidRPr="00A96EF0" w:rsidRDefault="00A96EF0" w:rsidP="00A96EF0">
      <w:pPr>
        <w:jc w:val="center"/>
        <w:rPr>
          <w:szCs w:val="24"/>
        </w:rPr>
      </w:pPr>
    </w:p>
    <w:p w:rsidR="00A96EF0" w:rsidRPr="00A96EF0" w:rsidRDefault="00A96EF0" w:rsidP="00A96EF0">
      <w:pPr>
        <w:jc w:val="center"/>
        <w:rPr>
          <w:szCs w:val="24"/>
        </w:rPr>
      </w:pPr>
    </w:p>
    <w:p w:rsidR="00A96EF0" w:rsidRPr="00317B0C" w:rsidRDefault="00A96EF0" w:rsidP="00317B0C">
      <w:pPr>
        <w:tabs>
          <w:tab w:val="left" w:pos="8490"/>
        </w:tabs>
        <w:rPr>
          <w:szCs w:val="24"/>
        </w:rPr>
      </w:pPr>
      <w:r w:rsidRPr="00A96EF0">
        <w:rPr>
          <w:szCs w:val="24"/>
        </w:rPr>
        <w:tab/>
      </w:r>
    </w:p>
    <w:p w:rsidR="00A96EF0" w:rsidRDefault="00A96EF0" w:rsidP="00A96EF0">
      <w:pPr>
        <w:shd w:val="clear" w:color="auto" w:fill="FFFFFF"/>
        <w:spacing w:after="450"/>
        <w:outlineLvl w:val="2"/>
        <w:rPr>
          <w:rFonts w:eastAsia="Times New Roman"/>
          <w:color w:val="0F1620"/>
          <w:szCs w:val="24"/>
        </w:rPr>
      </w:pPr>
      <w:r w:rsidRPr="00A96EF0">
        <w:rPr>
          <w:rFonts w:eastAsia="Times New Roman"/>
          <w:b/>
          <w:i/>
          <w:color w:val="0F1620"/>
          <w:szCs w:val="24"/>
        </w:rPr>
        <w:lastRenderedPageBreak/>
        <w:t>As California congressional races heat up, will new voters show up?</w:t>
      </w:r>
      <w:r>
        <w:rPr>
          <w:rFonts w:eastAsia="Times New Roman"/>
          <w:b/>
          <w:i/>
          <w:color w:val="0F1620"/>
          <w:szCs w:val="24"/>
        </w:rPr>
        <w:t xml:space="preserve"> </w:t>
      </w:r>
      <w:r>
        <w:rPr>
          <w:rFonts w:eastAsia="Times New Roman"/>
          <w:color w:val="0F1620"/>
          <w:szCs w:val="24"/>
        </w:rPr>
        <w:t>By Mary Plummer</w:t>
      </w:r>
    </w:p>
    <w:p w:rsidR="00A96EF0" w:rsidRDefault="00A96EF0" w:rsidP="00A96EF0">
      <w:pPr>
        <w:shd w:val="clear" w:color="auto" w:fill="FFFFFF"/>
        <w:spacing w:after="450"/>
        <w:outlineLvl w:val="2"/>
        <w:rPr>
          <w:rFonts w:eastAsia="Times New Roman"/>
          <w:color w:val="0F1620"/>
          <w:szCs w:val="24"/>
        </w:rPr>
      </w:pPr>
      <w:r>
        <w:rPr>
          <w:rFonts w:eastAsia="Times New Roman"/>
          <w:color w:val="0F1620"/>
          <w:szCs w:val="24"/>
        </w:rPr>
        <w:tab/>
        <w:t xml:space="preserve">Since President Trump took office, the political engagement </w:t>
      </w:r>
      <w:r w:rsidR="002E15D3">
        <w:rPr>
          <w:rFonts w:eastAsia="Times New Roman"/>
          <w:noProof/>
          <w:color w:val="0F1620"/>
          <w:szCs w:val="24"/>
        </w:rPr>
        <w:t>of</w:t>
      </w:r>
      <w:r>
        <w:rPr>
          <w:rFonts w:eastAsia="Times New Roman"/>
          <w:color w:val="0F1620"/>
          <w:szCs w:val="24"/>
        </w:rPr>
        <w:t xml:space="preserve"> the citizens has been surging. People have been protesting and counter-demonstrating as they consume </w:t>
      </w:r>
      <w:r w:rsidR="00317B0C">
        <w:rPr>
          <w:rFonts w:eastAsia="Times New Roman"/>
          <w:color w:val="0F1620"/>
          <w:szCs w:val="24"/>
        </w:rPr>
        <w:t xml:space="preserve">a </w:t>
      </w:r>
      <w:bookmarkStart w:id="0" w:name="_GoBack"/>
      <w:bookmarkEnd w:id="0"/>
      <w:r w:rsidRPr="002E15D3">
        <w:rPr>
          <w:rFonts w:eastAsia="Times New Roman"/>
          <w:noProof/>
          <w:color w:val="0F1620"/>
          <w:szCs w:val="24"/>
        </w:rPr>
        <w:t>huge</w:t>
      </w:r>
      <w:r>
        <w:rPr>
          <w:rFonts w:eastAsia="Times New Roman"/>
          <w:color w:val="0F1620"/>
          <w:szCs w:val="24"/>
        </w:rPr>
        <w:t xml:space="preserve"> quantity of political news. Based on the registered voters’ data in the orange county, the participation of the upcoming midterm election may be lackluster. The author of the article provides evidence from various experts in the California election. For instance, Paul Mitchell an expert in California Election, argues that the election data on interest indicates that the voters may </w:t>
      </w:r>
      <w:r w:rsidRPr="002E15D3">
        <w:rPr>
          <w:rFonts w:eastAsia="Times New Roman"/>
          <w:noProof/>
          <w:color w:val="0F1620"/>
          <w:szCs w:val="24"/>
        </w:rPr>
        <w:t>underperform</w:t>
      </w:r>
      <w:r>
        <w:rPr>
          <w:rFonts w:eastAsia="Times New Roman"/>
          <w:color w:val="0F1620"/>
          <w:szCs w:val="24"/>
        </w:rPr>
        <w:t xml:space="preserve"> in the upcoming election. The orange county has had different political dynamics for a long time. In last November they shocked the entire country when they voted for Hillary Clinton, a Democrat Candidate as opposed to their normal preference of a GOP president. The shift in the election patterns can be attributed to the increase in the number of young registered voters and people of the color. The new section of voters are independent and tend to shaped by the political atmosphere in the country. </w:t>
      </w:r>
      <w:r w:rsidR="00F44319">
        <w:rPr>
          <w:rFonts w:eastAsia="Times New Roman"/>
          <w:color w:val="0F1620"/>
          <w:szCs w:val="24"/>
        </w:rPr>
        <w:t xml:space="preserve">Although the growth in political involvement is tremendous, the number of voters who turn out for the midterm election is always low. People are more focused on the presidential election and once it is done they rarely come out in large numbers for other elections. The </w:t>
      </w:r>
      <w:r w:rsidR="00F44319" w:rsidRPr="002E15D3">
        <w:rPr>
          <w:rFonts w:eastAsia="Times New Roman"/>
          <w:noProof/>
          <w:color w:val="0F1620"/>
          <w:szCs w:val="24"/>
        </w:rPr>
        <w:t>long</w:t>
      </w:r>
      <w:r w:rsidR="002E15D3">
        <w:rPr>
          <w:rFonts w:eastAsia="Times New Roman"/>
          <w:noProof/>
          <w:color w:val="0F1620"/>
          <w:szCs w:val="24"/>
        </w:rPr>
        <w:t>-</w:t>
      </w:r>
      <w:r w:rsidR="00F44319" w:rsidRPr="002E15D3">
        <w:rPr>
          <w:rFonts w:eastAsia="Times New Roman"/>
          <w:noProof/>
          <w:color w:val="0F1620"/>
          <w:szCs w:val="24"/>
        </w:rPr>
        <w:t>awaited</w:t>
      </w:r>
      <w:r w:rsidR="00F44319">
        <w:rPr>
          <w:rFonts w:eastAsia="Times New Roman"/>
          <w:color w:val="0F1620"/>
          <w:szCs w:val="24"/>
        </w:rPr>
        <w:t xml:space="preserve"> 5</w:t>
      </w:r>
      <w:r w:rsidR="00F44319" w:rsidRPr="00F44319">
        <w:rPr>
          <w:rFonts w:eastAsia="Times New Roman"/>
          <w:color w:val="0F1620"/>
          <w:szCs w:val="24"/>
          <w:vertAlign w:val="superscript"/>
        </w:rPr>
        <w:t>th</w:t>
      </w:r>
      <w:r w:rsidR="00F44319">
        <w:rPr>
          <w:rFonts w:eastAsia="Times New Roman"/>
          <w:color w:val="0F1620"/>
          <w:szCs w:val="24"/>
        </w:rPr>
        <w:t xml:space="preserve"> June election will be an attempt by the Democrats to outdo the GOP and win the majority of the seats in the county. It is their desire to win the election so that they would increase the blue in the Congress. However, if the voters do not turn out in large numbers it may favor the incumbent Congress representation. The author finishes by stating a comment made by Mitchell </w:t>
      </w:r>
      <w:r w:rsidR="002E15D3">
        <w:rPr>
          <w:rFonts w:eastAsia="Times New Roman"/>
          <w:noProof/>
          <w:color w:val="0F1620"/>
          <w:szCs w:val="24"/>
        </w:rPr>
        <w:t>i</w:t>
      </w:r>
      <w:r w:rsidR="00F44319" w:rsidRPr="002E15D3">
        <w:rPr>
          <w:rFonts w:eastAsia="Times New Roman"/>
          <w:noProof/>
          <w:color w:val="0F1620"/>
          <w:szCs w:val="24"/>
        </w:rPr>
        <w:t>n</w:t>
      </w:r>
      <w:r w:rsidR="00F44319">
        <w:rPr>
          <w:rFonts w:eastAsia="Times New Roman"/>
          <w:color w:val="0F1620"/>
          <w:szCs w:val="24"/>
        </w:rPr>
        <w:t xml:space="preserve"> the 2020 presidential election. He believes that the 2020 election will be characterized by massive voter turnout.</w:t>
      </w:r>
    </w:p>
    <w:p w:rsidR="00F44319" w:rsidRDefault="00F44319" w:rsidP="00A96EF0">
      <w:pPr>
        <w:shd w:val="clear" w:color="auto" w:fill="FFFFFF"/>
        <w:spacing w:after="450"/>
        <w:outlineLvl w:val="2"/>
        <w:rPr>
          <w:rFonts w:eastAsia="Times New Roman"/>
          <w:b/>
          <w:i/>
          <w:color w:val="0F1620"/>
          <w:szCs w:val="24"/>
        </w:rPr>
      </w:pPr>
    </w:p>
    <w:p w:rsidR="00A96EF0" w:rsidRDefault="00F44319" w:rsidP="00A96EF0">
      <w:pPr>
        <w:shd w:val="clear" w:color="auto" w:fill="FFFFFF"/>
        <w:spacing w:after="450"/>
        <w:outlineLvl w:val="2"/>
        <w:rPr>
          <w:rFonts w:eastAsia="Times New Roman"/>
          <w:color w:val="0F1620"/>
          <w:szCs w:val="24"/>
        </w:rPr>
      </w:pPr>
      <w:r w:rsidRPr="00F44319">
        <w:rPr>
          <w:rFonts w:eastAsia="Times New Roman"/>
          <w:b/>
          <w:i/>
          <w:color w:val="0F1620"/>
          <w:szCs w:val="24"/>
        </w:rPr>
        <w:lastRenderedPageBreak/>
        <w:t>Will California’s Young Voters show up for the next midterm election?</w:t>
      </w:r>
      <w:r>
        <w:rPr>
          <w:rFonts w:eastAsia="Times New Roman"/>
          <w:color w:val="0F1620"/>
          <w:szCs w:val="24"/>
        </w:rPr>
        <w:t xml:space="preserve"> By Renee Gross</w:t>
      </w:r>
    </w:p>
    <w:p w:rsidR="00F44319" w:rsidRDefault="00F44319" w:rsidP="00A96EF0">
      <w:pPr>
        <w:shd w:val="clear" w:color="auto" w:fill="FFFFFF"/>
        <w:spacing w:after="450"/>
        <w:outlineLvl w:val="2"/>
        <w:rPr>
          <w:rFonts w:eastAsia="Times New Roman"/>
          <w:color w:val="0F1620"/>
          <w:szCs w:val="24"/>
        </w:rPr>
      </w:pPr>
      <w:r>
        <w:rPr>
          <w:rFonts w:eastAsia="Times New Roman"/>
          <w:color w:val="0F1620"/>
          <w:szCs w:val="24"/>
        </w:rPr>
        <w:tab/>
        <w:t xml:space="preserve">The increased number of new young voters will play a significant role in the upcoming midterm election. Although, the majority would expect that the new voters would turn up in huge numbers one may </w:t>
      </w:r>
      <w:r w:rsidR="002E15D3">
        <w:rPr>
          <w:rFonts w:eastAsia="Times New Roman"/>
          <w:color w:val="0F1620"/>
          <w:szCs w:val="24"/>
        </w:rPr>
        <w:t xml:space="preserve">wonder </w:t>
      </w:r>
      <w:r>
        <w:rPr>
          <w:rFonts w:eastAsia="Times New Roman"/>
          <w:color w:val="0F1620"/>
          <w:szCs w:val="24"/>
        </w:rPr>
        <w:t xml:space="preserve">why the trend is always characterized by low turnout. The question in many California election expert is whether the young voters will show up for the upcoming midterm election. According to a recent study, </w:t>
      </w:r>
      <w:r w:rsidR="002E15D3">
        <w:rPr>
          <w:rFonts w:eastAsia="Times New Roman"/>
          <w:color w:val="0F1620"/>
          <w:szCs w:val="24"/>
        </w:rPr>
        <w:t xml:space="preserve">the </w:t>
      </w:r>
      <w:r w:rsidRPr="002E15D3">
        <w:rPr>
          <w:rFonts w:eastAsia="Times New Roman"/>
          <w:noProof/>
          <w:color w:val="0F1620"/>
          <w:szCs w:val="24"/>
        </w:rPr>
        <w:t>majority</w:t>
      </w:r>
      <w:r>
        <w:rPr>
          <w:rFonts w:eastAsia="Times New Roman"/>
          <w:color w:val="0F1620"/>
          <w:szCs w:val="24"/>
        </w:rPr>
        <w:t xml:space="preserve"> of the young voters do not turn out for midterm elections compared to the presidential election. According to the researchers in the Public Policy Institute of </w:t>
      </w:r>
      <w:r w:rsidRPr="002E15D3">
        <w:rPr>
          <w:rFonts w:eastAsia="Times New Roman"/>
          <w:noProof/>
          <w:color w:val="0F1620"/>
          <w:szCs w:val="24"/>
        </w:rPr>
        <w:t>California</w:t>
      </w:r>
      <w:r w:rsidR="002E15D3">
        <w:rPr>
          <w:rFonts w:eastAsia="Times New Roman"/>
          <w:noProof/>
          <w:color w:val="0F1620"/>
          <w:szCs w:val="24"/>
        </w:rPr>
        <w:t>,</w:t>
      </w:r>
      <w:r>
        <w:rPr>
          <w:rFonts w:eastAsia="Times New Roman"/>
          <w:color w:val="0F1620"/>
          <w:szCs w:val="24"/>
        </w:rPr>
        <w:t xml:space="preserve"> the low turn-out in midterm election arises from the behaviors of the young voters who tend to come out in large number for the presidential election and fail to be present in other elections.</w:t>
      </w:r>
      <w:r w:rsidR="002E15D3">
        <w:rPr>
          <w:rFonts w:eastAsia="Times New Roman"/>
          <w:color w:val="0F1620"/>
          <w:szCs w:val="24"/>
        </w:rPr>
        <w:t xml:space="preserve"> Majority of the young voters are not vocal </w:t>
      </w:r>
      <w:r w:rsidR="002E15D3">
        <w:rPr>
          <w:rFonts w:eastAsia="Times New Roman"/>
          <w:noProof/>
          <w:color w:val="0F1620"/>
          <w:szCs w:val="24"/>
        </w:rPr>
        <w:t>about</w:t>
      </w:r>
      <w:r w:rsidR="002E15D3">
        <w:rPr>
          <w:rFonts w:eastAsia="Times New Roman"/>
          <w:color w:val="0F1620"/>
          <w:szCs w:val="24"/>
        </w:rPr>
        <w:t xml:space="preserve"> the upcoming election. In the 2016 presidential election majority of the youth were attracted by the candidacy of Bernie Sander who advocated for the youth. The midterm election does not, however, generate the expected excitement from the presidential election. It is by so that majority of the young voters are not enthusiastic about the midterm election as witnessed by Larson Eernissee. The voters may be motivated to come up in large number for the next midterm election in 2018 since there will be many races contesting for the governor’s, and the congressional representation seats. Lizette Mata believes that the upcoming election will trigger emotions among the new voters and will act as a driving force to the </w:t>
      </w:r>
      <w:r w:rsidR="002E15D3" w:rsidRPr="002E15D3">
        <w:rPr>
          <w:rFonts w:eastAsia="Times New Roman"/>
          <w:noProof/>
          <w:color w:val="0F1620"/>
          <w:szCs w:val="24"/>
        </w:rPr>
        <w:t>huge</w:t>
      </w:r>
      <w:r w:rsidR="002E15D3">
        <w:rPr>
          <w:rFonts w:eastAsia="Times New Roman"/>
          <w:color w:val="0F1620"/>
          <w:szCs w:val="24"/>
        </w:rPr>
        <w:t xml:space="preserve"> turnout. Another factor that leads to low voter </w:t>
      </w:r>
      <w:r w:rsidR="002E15D3" w:rsidRPr="002E15D3">
        <w:rPr>
          <w:rFonts w:eastAsia="Times New Roman"/>
          <w:noProof/>
          <w:color w:val="0F1620"/>
          <w:szCs w:val="24"/>
        </w:rPr>
        <w:t>turnout</w:t>
      </w:r>
      <w:r w:rsidR="002E15D3">
        <w:rPr>
          <w:rFonts w:eastAsia="Times New Roman"/>
          <w:color w:val="0F1620"/>
          <w:szCs w:val="24"/>
        </w:rPr>
        <w:t xml:space="preserve"> in California is the fact that the registration rates </w:t>
      </w:r>
      <w:r w:rsidR="002E15D3">
        <w:rPr>
          <w:rFonts w:eastAsia="Times New Roman"/>
          <w:noProof/>
          <w:color w:val="0F1620"/>
          <w:szCs w:val="24"/>
        </w:rPr>
        <w:t>are</w:t>
      </w:r>
      <w:r w:rsidR="002E15D3">
        <w:rPr>
          <w:rFonts w:eastAsia="Times New Roman"/>
          <w:color w:val="0F1620"/>
          <w:szCs w:val="24"/>
        </w:rPr>
        <w:t xml:space="preserve"> lower compared to other states. Although the </w:t>
      </w:r>
      <w:r w:rsidR="002E15D3">
        <w:rPr>
          <w:rFonts w:eastAsia="Times New Roman"/>
          <w:noProof/>
          <w:color w:val="0F1620"/>
          <w:szCs w:val="24"/>
        </w:rPr>
        <w:t>L</w:t>
      </w:r>
      <w:r w:rsidR="002E15D3" w:rsidRPr="002E15D3">
        <w:rPr>
          <w:rFonts w:eastAsia="Times New Roman"/>
          <w:noProof/>
          <w:color w:val="0F1620"/>
          <w:szCs w:val="24"/>
        </w:rPr>
        <w:t>atinos</w:t>
      </w:r>
      <w:r w:rsidR="002E15D3">
        <w:rPr>
          <w:rFonts w:eastAsia="Times New Roman"/>
          <w:color w:val="0F1620"/>
          <w:szCs w:val="24"/>
        </w:rPr>
        <w:t xml:space="preserve"> and Asian American have become eligible voters, they are registering at a lower rate compared to those in different states.</w:t>
      </w:r>
    </w:p>
    <w:p w:rsidR="002E15D3" w:rsidRDefault="002E15D3" w:rsidP="00A96EF0">
      <w:pPr>
        <w:shd w:val="clear" w:color="auto" w:fill="FFFFFF"/>
        <w:spacing w:after="450"/>
        <w:outlineLvl w:val="2"/>
        <w:rPr>
          <w:rFonts w:eastAsia="Times New Roman"/>
          <w:color w:val="0F1620"/>
          <w:szCs w:val="24"/>
        </w:rPr>
      </w:pPr>
    </w:p>
    <w:p w:rsidR="002E15D3" w:rsidRPr="002E15D3" w:rsidRDefault="002E15D3" w:rsidP="002E15D3">
      <w:pPr>
        <w:shd w:val="clear" w:color="auto" w:fill="FFFFFF"/>
        <w:spacing w:after="0" w:line="240" w:lineRule="auto"/>
        <w:jc w:val="center"/>
        <w:rPr>
          <w:rFonts w:eastAsia="Times New Roman"/>
          <w:color w:val="000000"/>
          <w:szCs w:val="24"/>
        </w:rPr>
      </w:pPr>
      <w:r w:rsidRPr="002E15D3">
        <w:rPr>
          <w:rFonts w:eastAsia="Times New Roman"/>
          <w:color w:val="000000"/>
          <w:szCs w:val="24"/>
        </w:rPr>
        <w:lastRenderedPageBreak/>
        <w:t>References</w:t>
      </w:r>
    </w:p>
    <w:p w:rsidR="002E15D3" w:rsidRPr="002E15D3" w:rsidRDefault="002E15D3" w:rsidP="002E15D3">
      <w:pPr>
        <w:shd w:val="clear" w:color="auto" w:fill="FFFFFF"/>
        <w:spacing w:after="0" w:line="550" w:lineRule="atLeast"/>
        <w:ind w:left="720" w:right="75" w:hanging="720"/>
        <w:rPr>
          <w:rFonts w:eastAsia="Times New Roman"/>
          <w:color w:val="000000"/>
          <w:szCs w:val="24"/>
        </w:rPr>
      </w:pPr>
      <w:r w:rsidRPr="002E15D3">
        <w:rPr>
          <w:rFonts w:eastAsia="Times New Roman"/>
          <w:color w:val="000000"/>
          <w:szCs w:val="24"/>
        </w:rPr>
        <w:t>Southern California Public Radio. (2017, November 9). As CA congressional races heat up, will new voters show up? Retrieved from https://www.scpr.org/news/2017/09/20/75777/as-california-congressional-races-heat-up-will-new/</w:t>
      </w:r>
    </w:p>
    <w:p w:rsidR="002E15D3" w:rsidRPr="002E15D3" w:rsidRDefault="002E15D3" w:rsidP="002E15D3">
      <w:pPr>
        <w:shd w:val="clear" w:color="auto" w:fill="FFFFFF"/>
        <w:spacing w:after="0" w:line="550" w:lineRule="atLeast"/>
        <w:ind w:left="720" w:right="75" w:hanging="720"/>
        <w:rPr>
          <w:rFonts w:eastAsia="Times New Roman"/>
          <w:color w:val="000000"/>
          <w:szCs w:val="24"/>
        </w:rPr>
      </w:pPr>
      <w:r w:rsidRPr="002E15D3">
        <w:rPr>
          <w:rFonts w:eastAsia="Times New Roman"/>
          <w:color w:val="000000"/>
          <w:szCs w:val="24"/>
        </w:rPr>
        <w:t>Southern California Public Radio. (2017, November 9). A slump in young voters during midterm elections. Retrieved from https://www.scpr.org/news/2017/06/27/73280/will-california-s-young-voters-show-up-for-the-mid/</w:t>
      </w:r>
    </w:p>
    <w:p w:rsidR="002E15D3" w:rsidRPr="00A96EF0" w:rsidRDefault="002E15D3" w:rsidP="00A96EF0">
      <w:pPr>
        <w:shd w:val="clear" w:color="auto" w:fill="FFFFFF"/>
        <w:spacing w:after="450"/>
        <w:outlineLvl w:val="2"/>
        <w:rPr>
          <w:rFonts w:eastAsia="Times New Roman"/>
          <w:color w:val="0F1620"/>
          <w:szCs w:val="24"/>
        </w:rPr>
      </w:pPr>
    </w:p>
    <w:sectPr w:rsidR="002E15D3" w:rsidRPr="00A96EF0" w:rsidSect="00A96E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5C6" w:rsidRDefault="007845C6" w:rsidP="00A96EF0">
      <w:pPr>
        <w:spacing w:after="0" w:line="240" w:lineRule="auto"/>
      </w:pPr>
      <w:r>
        <w:separator/>
      </w:r>
    </w:p>
  </w:endnote>
  <w:endnote w:type="continuationSeparator" w:id="0">
    <w:p w:rsidR="007845C6" w:rsidRDefault="007845C6" w:rsidP="00A96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5C6" w:rsidRDefault="007845C6" w:rsidP="00A96EF0">
      <w:pPr>
        <w:spacing w:after="0" w:line="240" w:lineRule="auto"/>
      </w:pPr>
      <w:r>
        <w:separator/>
      </w:r>
    </w:p>
  </w:footnote>
  <w:footnote w:type="continuationSeparator" w:id="0">
    <w:p w:rsidR="007845C6" w:rsidRDefault="007845C6" w:rsidP="00A96E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7931766"/>
      <w:docPartObj>
        <w:docPartGallery w:val="Page Numbers (Top of Page)"/>
        <w:docPartUnique/>
      </w:docPartObj>
    </w:sdtPr>
    <w:sdtEndPr>
      <w:rPr>
        <w:noProof/>
      </w:rPr>
    </w:sdtEndPr>
    <w:sdtContent>
      <w:p w:rsidR="00A96EF0" w:rsidRDefault="00A96EF0">
        <w:pPr>
          <w:pStyle w:val="Header"/>
          <w:jc w:val="right"/>
        </w:pPr>
        <w:r>
          <w:t>CALIFORNIA VOTING</w:t>
        </w:r>
        <w:r>
          <w:tab/>
        </w:r>
        <w:r>
          <w:tab/>
        </w:r>
        <w:r>
          <w:fldChar w:fldCharType="begin"/>
        </w:r>
        <w:r>
          <w:instrText xml:space="preserve"> PAGE   \* MERGEFORMAT </w:instrText>
        </w:r>
        <w:r>
          <w:fldChar w:fldCharType="separate"/>
        </w:r>
        <w:r w:rsidR="00317B0C">
          <w:rPr>
            <w:noProof/>
          </w:rPr>
          <w:t>4</w:t>
        </w:r>
        <w:r>
          <w:rPr>
            <w:noProof/>
          </w:rPr>
          <w:fldChar w:fldCharType="end"/>
        </w:r>
      </w:p>
    </w:sdtContent>
  </w:sdt>
  <w:p w:rsidR="00A96EF0" w:rsidRDefault="00A96E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B0C" w:rsidRDefault="00317B0C">
    <w:pPr>
      <w:pStyle w:val="Header"/>
      <w:jc w:val="right"/>
    </w:pPr>
    <w:r>
      <w:t>Running Head: CALIFORNIA VOTING</w:t>
    </w:r>
    <w:r>
      <w:tab/>
    </w:r>
    <w:r>
      <w:tab/>
    </w:r>
    <w:sdt>
      <w:sdtPr>
        <w:id w:val="14253799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96EF0" w:rsidRDefault="00A96E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zMjM3N7AwNzUwMTZX0lEKTi0uzszPAykwrAUAnO505SwAAAA="/>
  </w:docVars>
  <w:rsids>
    <w:rsidRoot w:val="00A96EF0"/>
    <w:rsid w:val="002E15D3"/>
    <w:rsid w:val="00317B0C"/>
    <w:rsid w:val="00403C84"/>
    <w:rsid w:val="007845C6"/>
    <w:rsid w:val="00A96EF0"/>
    <w:rsid w:val="00B93078"/>
    <w:rsid w:val="00F44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83CE9-74D3-4CE2-AEDB-A341B488A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96EF0"/>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EF0"/>
  </w:style>
  <w:style w:type="paragraph" w:styleId="Footer">
    <w:name w:val="footer"/>
    <w:basedOn w:val="Normal"/>
    <w:link w:val="FooterChar"/>
    <w:uiPriority w:val="99"/>
    <w:unhideWhenUsed/>
    <w:rsid w:val="00A96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EF0"/>
  </w:style>
  <w:style w:type="character" w:customStyle="1" w:styleId="Heading3Char">
    <w:name w:val="Heading 3 Char"/>
    <w:basedOn w:val="DefaultParagraphFont"/>
    <w:link w:val="Heading3"/>
    <w:uiPriority w:val="9"/>
    <w:rsid w:val="00A96EF0"/>
    <w:rPr>
      <w:rFonts w:eastAsia="Times New Roman"/>
      <w:b/>
      <w:bCs/>
      <w:sz w:val="27"/>
      <w:szCs w:val="27"/>
    </w:rPr>
  </w:style>
  <w:style w:type="paragraph" w:customStyle="1" w:styleId="cpformat">
    <w:name w:val="cpformat"/>
    <w:basedOn w:val="Normal"/>
    <w:rsid w:val="002E15D3"/>
    <w:pPr>
      <w:spacing w:before="100" w:beforeAutospacing="1" w:after="100" w:afterAutospacing="1" w:line="240" w:lineRule="auto"/>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798512">
      <w:bodyDiv w:val="1"/>
      <w:marLeft w:val="0"/>
      <w:marRight w:val="0"/>
      <w:marTop w:val="0"/>
      <w:marBottom w:val="0"/>
      <w:divBdr>
        <w:top w:val="none" w:sz="0" w:space="0" w:color="auto"/>
        <w:left w:val="none" w:sz="0" w:space="0" w:color="auto"/>
        <w:bottom w:val="none" w:sz="0" w:space="0" w:color="auto"/>
        <w:right w:val="none" w:sz="0" w:space="0" w:color="auto"/>
      </w:divBdr>
    </w:div>
    <w:div w:id="209724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2018-05-24T09:51:00Z</dcterms:created>
  <dcterms:modified xsi:type="dcterms:W3CDTF">2018-05-24T09:51:00Z</dcterms:modified>
</cp:coreProperties>
</file>